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3C0" w:rsidRPr="00D64E5A" w:rsidRDefault="00D463C0" w:rsidP="00D463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4E5A">
        <w:rPr>
          <w:rFonts w:ascii="Times New Roman" w:hAnsi="Times New Roman" w:cs="Times New Roman"/>
          <w:b/>
          <w:sz w:val="28"/>
          <w:szCs w:val="28"/>
        </w:rPr>
        <w:t xml:space="preserve">Объявление конкурса </w:t>
      </w:r>
      <w:r w:rsidRPr="00D64E5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предоставление субсидий </w:t>
      </w:r>
      <w:r w:rsidRPr="00D64E5A">
        <w:rPr>
          <w:rFonts w:ascii="Times New Roman" w:hAnsi="Times New Roman" w:cs="Times New Roman"/>
          <w:b/>
          <w:sz w:val="28"/>
          <w:szCs w:val="28"/>
        </w:rPr>
        <w:t>социально ориентированным</w:t>
      </w:r>
      <w:r w:rsidRPr="00D64E5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некоммерческим организациям, осуществляющих деятельность на территории муниципального образования Староминский район </w:t>
      </w:r>
    </w:p>
    <w:p w:rsidR="00D463C0" w:rsidRPr="00D64E5A" w:rsidRDefault="00D463C0" w:rsidP="00D463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63C0" w:rsidRPr="00D64E5A" w:rsidRDefault="00D463C0" w:rsidP="00D463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63C0" w:rsidRDefault="00D463C0" w:rsidP="00D463C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4E5A"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конкурса: </w:t>
      </w:r>
      <w:r w:rsidRPr="00D64E5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предоставление субсидий </w:t>
      </w:r>
      <w:r w:rsidRPr="00D64E5A">
        <w:rPr>
          <w:rFonts w:ascii="Times New Roman" w:hAnsi="Times New Roman" w:cs="Times New Roman"/>
          <w:sz w:val="28"/>
          <w:szCs w:val="28"/>
        </w:rPr>
        <w:t>социально ориентированным</w:t>
      </w:r>
      <w:r w:rsidRPr="00D64E5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некоммерческим организациям, осуществляющих </w:t>
      </w:r>
      <w:r w:rsidRPr="00F46825">
        <w:rPr>
          <w:rFonts w:ascii="Times New Roman" w:hAnsi="Times New Roman" w:cs="Times New Roman"/>
          <w:bCs/>
          <w:sz w:val="28"/>
          <w:szCs w:val="28"/>
        </w:rPr>
        <w:t>деятельность на территории муниципального образования Староминский район на улучшение материально-технического обеспечения, на проведение мероприятий, приуроченных к праздничным дням Российской Федерации и другим праздничным дням,  чествованию юбиляров, активистов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организации.</w:t>
      </w:r>
    </w:p>
    <w:p w:rsidR="00D463C0" w:rsidRPr="00D64E5A" w:rsidRDefault="00D463C0" w:rsidP="00D463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4E5A">
        <w:rPr>
          <w:rFonts w:ascii="Times New Roman" w:hAnsi="Times New Roman" w:cs="Times New Roman"/>
          <w:b/>
          <w:bCs/>
          <w:sz w:val="28"/>
          <w:szCs w:val="28"/>
        </w:rPr>
        <w:t>Сумма выделяемых средств:</w:t>
      </w:r>
    </w:p>
    <w:p w:rsidR="00D463C0" w:rsidRPr="00D64E5A" w:rsidRDefault="00D463C0" w:rsidP="00D463C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474133,80 руб.</w:t>
      </w:r>
      <w:r w:rsidRPr="00D64E5A">
        <w:rPr>
          <w:rFonts w:ascii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Cs/>
          <w:sz w:val="28"/>
          <w:szCs w:val="28"/>
        </w:rPr>
        <w:t>четыреста семьдесят четыре тысячи сто тридцать три рубля восемьдесят копеек</w:t>
      </w:r>
      <w:r w:rsidRPr="00D64E5A">
        <w:rPr>
          <w:rFonts w:ascii="Times New Roman" w:hAnsi="Times New Roman" w:cs="Times New Roman"/>
          <w:bCs/>
          <w:sz w:val="28"/>
          <w:szCs w:val="28"/>
        </w:rPr>
        <w:t>)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64E5A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:rsidR="00D463C0" w:rsidRPr="00D64E5A" w:rsidRDefault="00D463C0" w:rsidP="00D463C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63C0" w:rsidRPr="000A25C1" w:rsidRDefault="00D463C0" w:rsidP="00D463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25C1">
        <w:rPr>
          <w:rFonts w:ascii="Times New Roman" w:hAnsi="Times New Roman" w:cs="Times New Roman"/>
          <w:b/>
          <w:bCs/>
          <w:sz w:val="28"/>
          <w:szCs w:val="28"/>
        </w:rPr>
        <w:t xml:space="preserve">Дата, время начала и окончания приема заявок: </w:t>
      </w:r>
    </w:p>
    <w:p w:rsidR="00D463C0" w:rsidRPr="00AB0BFC" w:rsidRDefault="00D463C0" w:rsidP="00D463C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5C1"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>ачало: 29</w:t>
      </w:r>
      <w:r w:rsidRPr="00AB0BF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сентября 2020</w:t>
      </w:r>
      <w:r w:rsidRPr="00AB0BFC">
        <w:rPr>
          <w:rFonts w:ascii="Times New Roman" w:hAnsi="Times New Roman" w:cs="Times New Roman"/>
          <w:bCs/>
          <w:sz w:val="28"/>
          <w:szCs w:val="28"/>
        </w:rPr>
        <w:t xml:space="preserve"> года;</w:t>
      </w:r>
    </w:p>
    <w:p w:rsidR="00D463C0" w:rsidRPr="00AB0BFC" w:rsidRDefault="00D463C0" w:rsidP="00D463C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0BFC">
        <w:rPr>
          <w:rFonts w:ascii="Times New Roman" w:hAnsi="Times New Roman" w:cs="Times New Roman"/>
          <w:bCs/>
          <w:sz w:val="28"/>
          <w:szCs w:val="28"/>
        </w:rPr>
        <w:t xml:space="preserve">окончание: 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AB0BF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октября 2020</w:t>
      </w:r>
      <w:r w:rsidRPr="00AB0BFC">
        <w:rPr>
          <w:rFonts w:ascii="Times New Roman" w:hAnsi="Times New Roman" w:cs="Times New Roman"/>
          <w:bCs/>
          <w:sz w:val="28"/>
          <w:szCs w:val="28"/>
        </w:rPr>
        <w:t xml:space="preserve"> года. </w:t>
      </w:r>
    </w:p>
    <w:p w:rsidR="00D463C0" w:rsidRPr="000A25C1" w:rsidRDefault="00D463C0" w:rsidP="00D463C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63C0" w:rsidRPr="00D64E5A" w:rsidRDefault="00D463C0" w:rsidP="00D463C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64E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Утвержденные Конкурсной комиссией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требования к Участникам Конкурса, </w:t>
      </w:r>
      <w:r w:rsidRPr="00D64E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критерии оценки и отбора заявок Участников Конкурса размещены на сайте  </w:t>
      </w:r>
      <w:proofErr w:type="spellStart"/>
      <w:r w:rsidRPr="00D64E5A">
        <w:rPr>
          <w:rFonts w:ascii="Times New Roman" w:hAnsi="Times New Roman" w:cs="Times New Roman"/>
          <w:b/>
          <w:color w:val="000000"/>
          <w:sz w:val="28"/>
          <w:szCs w:val="28"/>
        </w:rPr>
        <w:t>www</w:t>
      </w:r>
      <w:proofErr w:type="spellEnd"/>
      <w:r w:rsidRPr="00D64E5A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proofErr w:type="spellStart"/>
      <w:r w:rsidRPr="00D64E5A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adm</w:t>
      </w:r>
      <w:proofErr w:type="spellEnd"/>
      <w:r w:rsidRPr="00D64E5A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proofErr w:type="spellStart"/>
      <w:r w:rsidRPr="00D64E5A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starominska</w:t>
      </w:r>
      <w:proofErr w:type="spellEnd"/>
      <w:r w:rsidRPr="00D64E5A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proofErr w:type="spellStart"/>
      <w:r w:rsidRPr="00D64E5A">
        <w:rPr>
          <w:rFonts w:ascii="Times New Roman" w:hAnsi="Times New Roman" w:cs="Times New Roman"/>
          <w:b/>
          <w:color w:val="000000"/>
          <w:sz w:val="28"/>
          <w:szCs w:val="28"/>
        </w:rPr>
        <w:t>ru</w:t>
      </w:r>
      <w:proofErr w:type="spellEnd"/>
      <w:r w:rsidRPr="00D64E5A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D463C0" w:rsidRPr="00D64E5A" w:rsidRDefault="00D463C0" w:rsidP="00D463C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63C0" w:rsidRPr="00D64E5A" w:rsidRDefault="00D463C0" w:rsidP="00D463C0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D64E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64E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Требования к Участникам Конкурса: </w:t>
      </w:r>
      <w:proofErr w:type="gramStart"/>
      <w:r w:rsidRPr="00D64E5A">
        <w:rPr>
          <w:rFonts w:ascii="Times New Roman" w:hAnsi="Times New Roman" w:cs="Times New Roman"/>
          <w:color w:val="000000"/>
          <w:sz w:val="28"/>
          <w:szCs w:val="28"/>
        </w:rPr>
        <w:t xml:space="preserve">К участию в Конкурсе </w:t>
      </w:r>
      <w:r w:rsidRPr="00D64E5A">
        <w:rPr>
          <w:rFonts w:ascii="Times New Roman" w:hAnsi="Times New Roman" w:cs="Times New Roman"/>
          <w:sz w:val="28"/>
          <w:szCs w:val="28"/>
        </w:rPr>
        <w:t>допускаются социально ориентированные некоммерческие организ</w:t>
      </w:r>
      <w:r w:rsidRPr="00D64E5A">
        <w:rPr>
          <w:rFonts w:ascii="Times New Roman" w:hAnsi="Times New Roman" w:cs="Times New Roman"/>
          <w:color w:val="000000"/>
          <w:sz w:val="28"/>
          <w:szCs w:val="28"/>
        </w:rPr>
        <w:t xml:space="preserve">ации, соответствующие требованиям </w:t>
      </w:r>
      <w:r w:rsidRPr="00D64E5A">
        <w:rPr>
          <w:rFonts w:ascii="Times New Roman" w:hAnsi="Times New Roman" w:cs="Times New Roman"/>
          <w:sz w:val="28"/>
          <w:szCs w:val="28"/>
        </w:rPr>
        <w:t>Федерального закона от 12 января 1996 года №7-ФЗ «О некоммерческих организациях»,  решения Совета муниципального образования Староминский район от 27 июля 2011 года №14.12 «Положение о поддержке социально ориентированных некоммерческих организаций, осуществляющих деятельность в муниципальном образовании Староминский район»</w:t>
      </w:r>
      <w:r w:rsidRPr="00D64E5A">
        <w:rPr>
          <w:rFonts w:ascii="Times New Roman" w:hAnsi="Times New Roman" w:cs="Times New Roman"/>
          <w:color w:val="000000"/>
          <w:sz w:val="28"/>
          <w:szCs w:val="28"/>
        </w:rPr>
        <w:t>, состоящие на учете в налоговых органах в качестве налогоплательщика и осуществляющие свою</w:t>
      </w:r>
      <w:proofErr w:type="gramEnd"/>
      <w:r w:rsidRPr="00D64E5A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деятельность на территории муниципального образования Староминский район, а также соответствующие следующим требованиям:</w:t>
      </w:r>
    </w:p>
    <w:p w:rsidR="00D463C0" w:rsidRPr="00D64E5A" w:rsidRDefault="00D463C0" w:rsidP="00D463C0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D64E5A">
        <w:rPr>
          <w:rFonts w:ascii="Times New Roman" w:hAnsi="Times New Roman" w:cs="Times New Roman"/>
          <w:color w:val="000000"/>
          <w:sz w:val="28"/>
          <w:szCs w:val="28"/>
        </w:rPr>
        <w:t>1) не находятся в состоянии реорганизации, ликвидации, процедуре, применяемой в деле о банкротстве;</w:t>
      </w:r>
    </w:p>
    <w:p w:rsidR="00D463C0" w:rsidRPr="00D64E5A" w:rsidRDefault="00D463C0" w:rsidP="00D463C0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D64E5A">
        <w:rPr>
          <w:rFonts w:ascii="Times New Roman" w:hAnsi="Times New Roman" w:cs="Times New Roman"/>
          <w:color w:val="000000"/>
          <w:sz w:val="28"/>
          <w:szCs w:val="28"/>
        </w:rPr>
        <w:t>2) не имеют просроченной задолженности по уплате налогов и иных обязательных платежей в бюджеты всех уровней и государственные внебюджетные фонды, а также по ранее предоставленным бюджетным средствам на возвратной основе;</w:t>
      </w:r>
    </w:p>
    <w:p w:rsidR="00D463C0" w:rsidRPr="00D64E5A" w:rsidRDefault="00D463C0" w:rsidP="00D463C0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D64E5A">
        <w:rPr>
          <w:rFonts w:ascii="Times New Roman" w:hAnsi="Times New Roman" w:cs="Times New Roman"/>
          <w:color w:val="000000"/>
          <w:sz w:val="28"/>
          <w:szCs w:val="28"/>
        </w:rPr>
        <w:t>3) не имеют неурегулированной просроченной задолженности по заработной плате, по ранее предоставленной поддержке, задолженности по оплате уставного капитала;</w:t>
      </w:r>
    </w:p>
    <w:p w:rsidR="00D463C0" w:rsidRPr="00D64E5A" w:rsidRDefault="00D463C0" w:rsidP="00D463C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4E5A">
        <w:rPr>
          <w:rFonts w:ascii="Times New Roman" w:hAnsi="Times New Roman" w:cs="Times New Roman"/>
          <w:color w:val="000000"/>
          <w:sz w:val="28"/>
          <w:szCs w:val="28"/>
        </w:rPr>
        <w:lastRenderedPageBreak/>
        <w:t>4) подготовили и представили заявку в соответствии с условиями проведения Конкурса и в составе документов, предусмотренных Информационной картой Конкурса.</w:t>
      </w:r>
    </w:p>
    <w:p w:rsidR="00D463C0" w:rsidRPr="00D64E5A" w:rsidRDefault="00D463C0" w:rsidP="00D463C0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D64E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Адрес для отправки заявок Соискателей по почте: </w:t>
      </w:r>
      <w:r w:rsidRPr="00D64E5A">
        <w:rPr>
          <w:rFonts w:ascii="Times New Roman" w:hAnsi="Times New Roman" w:cs="Times New Roman"/>
          <w:color w:val="000000"/>
          <w:sz w:val="28"/>
          <w:szCs w:val="28"/>
        </w:rPr>
        <w:t>353620, Краснодарский край, станиц</w:t>
      </w:r>
      <w:r>
        <w:rPr>
          <w:rFonts w:ascii="Times New Roman" w:hAnsi="Times New Roman" w:cs="Times New Roman"/>
          <w:color w:val="000000"/>
          <w:sz w:val="28"/>
          <w:szCs w:val="28"/>
        </w:rPr>
        <w:t>а Староминская, улица Красная,13, каб. 4</w:t>
      </w:r>
      <w:r w:rsidRPr="00D64E5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463C0" w:rsidRPr="00D64E5A" w:rsidRDefault="00D463C0" w:rsidP="00D463C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4E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Адрес местонахождения Организатора Конкурса: </w:t>
      </w:r>
      <w:r w:rsidRPr="00D64E5A">
        <w:rPr>
          <w:rFonts w:ascii="Times New Roman" w:hAnsi="Times New Roman" w:cs="Times New Roman"/>
          <w:color w:val="000000"/>
          <w:sz w:val="28"/>
          <w:szCs w:val="28"/>
        </w:rPr>
        <w:t>353620, Краснодарский край, станиц</w:t>
      </w:r>
      <w:r>
        <w:rPr>
          <w:rFonts w:ascii="Times New Roman" w:hAnsi="Times New Roman" w:cs="Times New Roman"/>
          <w:color w:val="000000"/>
          <w:sz w:val="28"/>
          <w:szCs w:val="28"/>
        </w:rPr>
        <w:t>а Староминская, улица Красная,13</w:t>
      </w:r>
      <w:r w:rsidRPr="00D64E5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463C0" w:rsidRPr="00D64E5A" w:rsidRDefault="00D463C0" w:rsidP="00D463C0">
      <w:pPr>
        <w:pStyle w:val="a4"/>
        <w:jc w:val="left"/>
        <w:rPr>
          <w:b w:val="0"/>
          <w:color w:val="000000"/>
          <w:sz w:val="28"/>
          <w:szCs w:val="28"/>
        </w:rPr>
      </w:pPr>
      <w:r w:rsidRPr="00D64E5A">
        <w:rPr>
          <w:color w:val="000000"/>
          <w:sz w:val="28"/>
          <w:szCs w:val="28"/>
        </w:rPr>
        <w:t>Контактные телефоны Организатора Конкурса:</w:t>
      </w:r>
      <w:r>
        <w:rPr>
          <w:b w:val="0"/>
          <w:color w:val="000000"/>
          <w:sz w:val="28"/>
          <w:szCs w:val="28"/>
        </w:rPr>
        <w:t xml:space="preserve"> 8(6153) 5-4986</w:t>
      </w:r>
    </w:p>
    <w:p w:rsidR="00D463C0" w:rsidRDefault="00D463C0" w:rsidP="00D463C0">
      <w:pPr>
        <w:pStyle w:val="a4"/>
        <w:jc w:val="left"/>
        <w:rPr>
          <w:color w:val="000000"/>
          <w:sz w:val="28"/>
          <w:szCs w:val="28"/>
        </w:rPr>
      </w:pPr>
      <w:r w:rsidRPr="00D64E5A">
        <w:rPr>
          <w:color w:val="000000"/>
          <w:sz w:val="28"/>
          <w:szCs w:val="28"/>
        </w:rPr>
        <w:t>Контактные адреса электронной почты Организатора Конкурса:</w:t>
      </w:r>
    </w:p>
    <w:p w:rsidR="00D463C0" w:rsidRPr="00601153" w:rsidRDefault="00D463C0" w:rsidP="00D463C0">
      <w:pPr>
        <w:pStyle w:val="a4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or.otdel2016@yandex.ru</w:t>
      </w:r>
    </w:p>
    <w:p w:rsidR="00D463C0" w:rsidRPr="00D64E5A" w:rsidRDefault="00D463C0" w:rsidP="00D463C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463C0" w:rsidRPr="00D64E5A" w:rsidRDefault="00D463C0" w:rsidP="00D463C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463C0" w:rsidRPr="00D64E5A" w:rsidRDefault="00D463C0" w:rsidP="00D463C0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D64E5A">
        <w:rPr>
          <w:rFonts w:ascii="Times New Roman" w:hAnsi="Times New Roman" w:cs="Times New Roman"/>
          <w:color w:val="000000"/>
          <w:sz w:val="28"/>
          <w:szCs w:val="28"/>
        </w:rPr>
        <w:t>Оценка и сопоставление заявок Участников Конкурса осуществляются по качественным и количественным критериям, определенным Конкурсной комиссией, с использованием бальной системы оценок по каждой форме поддержки и критерию отдельно: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D463C0" w:rsidRPr="00D64E5A" w:rsidRDefault="00D463C0" w:rsidP="00D463C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64E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Утвержденные Конкурсной комиссией критериев оценки и отбора заявок Участников Конкурса 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 xml:space="preserve">1. Осуществление некоммерческой организацией уставной деятельности по направлениям, предусмотренным </w:t>
      </w:r>
      <w:hyperlink r:id="rId4" w:history="1">
        <w:r w:rsidRPr="00D64E5A">
          <w:rPr>
            <w:rStyle w:val="a5"/>
            <w:rFonts w:ascii="Times New Roman" w:hAnsi="Times New Roman" w:cs="Times New Roman"/>
            <w:sz w:val="28"/>
            <w:szCs w:val="28"/>
          </w:rPr>
          <w:t>статьей 31.1</w:t>
        </w:r>
      </w:hyperlink>
      <w:r w:rsidRPr="00D64E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4E5A">
        <w:rPr>
          <w:rFonts w:ascii="Times New Roman" w:hAnsi="Times New Roman" w:cs="Times New Roman"/>
          <w:sz w:val="28"/>
          <w:szCs w:val="28"/>
        </w:rPr>
        <w:t xml:space="preserve">Федерального закона от 12 января 1996 года № 7-ФЗ «О некоммерческих организациях» и </w:t>
      </w:r>
      <w:hyperlink r:id="rId5" w:history="1">
        <w:r w:rsidRPr="00D64E5A">
          <w:rPr>
            <w:rStyle w:val="a5"/>
            <w:rFonts w:ascii="Times New Roman" w:hAnsi="Times New Roman" w:cs="Times New Roman"/>
            <w:sz w:val="28"/>
            <w:szCs w:val="28"/>
          </w:rPr>
          <w:t>статьей 5</w:t>
        </w:r>
      </w:hyperlink>
      <w:r w:rsidRPr="00D64E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4E5A">
        <w:rPr>
          <w:rFonts w:ascii="Times New Roman" w:hAnsi="Times New Roman" w:cs="Times New Roman"/>
          <w:sz w:val="28"/>
          <w:szCs w:val="28"/>
        </w:rPr>
        <w:t>Закона Краснодарского края от 7 июня 2011 года № 2264-КЗ «О поддержке социально ориентированных некоммерческих организаций, осуществляющих деятельность в Краснодарском крае»: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 xml:space="preserve"> Менее одного года - 0 баллов;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от 1 года до 2 лет включительно - 1 балл;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свыше 2 лет и до 4 лет включительно - 2 балла;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свыше 4 лет и до 6 лет включительно - 3 балла;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свыше 6 лет - 4 балла.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bookmarkStart w:id="0" w:name="sub_10043"/>
      <w:r w:rsidRPr="00D64E5A">
        <w:rPr>
          <w:rFonts w:ascii="Times New Roman" w:hAnsi="Times New Roman" w:cs="Times New Roman"/>
          <w:sz w:val="28"/>
          <w:szCs w:val="28"/>
        </w:rPr>
        <w:t>2. Количество материалов о деятельности некоммерческой организации в средствах массовой информации (пресса, телевидение, радио, сеть «Интернет») за истекший год: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0 публикаций - 0 баллов;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от 1 до 3 публикаций - 1 балл;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от 4 до 7 публикаций - 2 балла;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от 8 до 10 публикаций - 3 балла;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11 публикаций и более - 4 балла.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3. Количество реализованных мероприятий военно</w:t>
      </w:r>
      <w:r w:rsidRPr="008423CD">
        <w:rPr>
          <w:rFonts w:ascii="Times New Roman" w:hAnsi="Times New Roman" w:cs="Times New Roman"/>
          <w:sz w:val="28"/>
          <w:szCs w:val="28"/>
        </w:rPr>
        <w:t>-</w:t>
      </w:r>
      <w:r w:rsidRPr="00D64E5A">
        <w:rPr>
          <w:rFonts w:ascii="Times New Roman" w:hAnsi="Times New Roman" w:cs="Times New Roman"/>
          <w:sz w:val="28"/>
          <w:szCs w:val="28"/>
        </w:rPr>
        <w:t>патриотической направленности (с участием более 20 человек) за истекший год: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0 проектов - 0 баллов;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от 1 до 2 проектов - 1 балл;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от 3 до 5 проектов - 2 балла;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от 6 до 8 проектов - 3 балла;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9 проектов и более - 4 балла.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lastRenderedPageBreak/>
        <w:t>4. Уникальность мероприятий: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мероприятия традиционны, дублируют мероприятия, реализуемые в Краснодарском крае - 0 баллов;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мероприятия в основном традиционные, но есть элементы новизны - 3 балла;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мероприятия уникальны для Староминского района - 5 баллов.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 xml:space="preserve">5. Количество лиц, охватываемых при реализации мероприятий: 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до 50 человек - 1 балл;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от 51 до 100 человек - 2 балла;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от 101 до 150 человек - 3 балла;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от 151 до 1000 человек - 4 балла;</w:t>
      </w:r>
    </w:p>
    <w:p w:rsidR="00D463C0" w:rsidRPr="00D64E5A" w:rsidRDefault="00D463C0" w:rsidP="00D463C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более 1000 человек - 5 баллов.</w:t>
      </w:r>
    </w:p>
    <w:p w:rsidR="00D463C0" w:rsidRPr="00D64E5A" w:rsidRDefault="00D463C0" w:rsidP="00D463C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64E5A">
        <w:rPr>
          <w:rFonts w:ascii="Times New Roman" w:hAnsi="Times New Roman" w:cs="Times New Roman"/>
          <w:sz w:val="28"/>
          <w:szCs w:val="28"/>
        </w:rPr>
        <w:t>Конкурсная комиссия оценивает заявки по критериям путем сложения баллов и оформляет (подписывает) соответствующий протокол.</w:t>
      </w:r>
    </w:p>
    <w:p w:rsidR="00D463C0" w:rsidRDefault="00D463C0" w:rsidP="00D463C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463C0" w:rsidRDefault="00D463C0" w:rsidP="00D463C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463C0" w:rsidRDefault="00D463C0" w:rsidP="00D463C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bookmarkEnd w:id="0"/>
    <w:p w:rsidR="00D463C0" w:rsidRPr="008423CD" w:rsidRDefault="00D463C0" w:rsidP="00D463C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Заместитель </w:t>
      </w:r>
      <w:r w:rsidRPr="00601153">
        <w:rPr>
          <w:rFonts w:ascii="Times New Roman" w:hAnsi="Times New Roman" w:cs="Times New Roman"/>
          <w:bCs/>
          <w:sz w:val="28"/>
          <w:szCs w:val="28"/>
        </w:rPr>
        <w:t>главы</w:t>
      </w:r>
    </w:p>
    <w:p w:rsidR="00D463C0" w:rsidRDefault="00D463C0" w:rsidP="00D463C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</w:p>
    <w:p w:rsidR="00D463C0" w:rsidRDefault="00D463C0" w:rsidP="00D463C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Староминский район                                                                              А.П. Евтенко</w:t>
      </w:r>
    </w:p>
    <w:p w:rsidR="00D463C0" w:rsidRPr="00D64E5A" w:rsidRDefault="00D463C0" w:rsidP="00D463C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B1EDD" w:rsidRPr="00D463C0" w:rsidRDefault="00CB1EDD" w:rsidP="00D463C0"/>
    <w:sectPr w:rsidR="00CB1EDD" w:rsidRPr="00D463C0" w:rsidSect="001E26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1B18"/>
    <w:rsid w:val="006D1B18"/>
    <w:rsid w:val="006F46CA"/>
    <w:rsid w:val="00CB1EDD"/>
    <w:rsid w:val="00D46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B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63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4">
    <w:name w:val="Телефон"/>
    <w:basedOn w:val="a"/>
    <w:rsid w:val="00D463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Гипертекстовая ссылка"/>
    <w:basedOn w:val="a0"/>
    <w:uiPriority w:val="99"/>
    <w:rsid w:val="00D463C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02410.5" TargetMode="External"/><Relationship Id="rId4" Type="http://schemas.openxmlformats.org/officeDocument/2006/relationships/hyperlink" Target="garantF1://10005879.3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744</Words>
  <Characters>4245</Characters>
  <Application>Microsoft Office Word</Application>
  <DocSecurity>0</DocSecurity>
  <Lines>35</Lines>
  <Paragraphs>9</Paragraphs>
  <ScaleCrop>false</ScaleCrop>
  <Company/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2020-09-29T06:43:00Z</dcterms:created>
  <dcterms:modified xsi:type="dcterms:W3CDTF">2020-09-29T06:43:00Z</dcterms:modified>
</cp:coreProperties>
</file>